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E82" w:rsidRDefault="006D3E82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C02F7">
        <w:rPr>
          <w:rStyle w:val="a5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2C1B40B" wp14:editId="4C24C63D">
            <wp:simplePos x="0" y="0"/>
            <wp:positionH relativeFrom="margin">
              <wp:posOffset>225425</wp:posOffset>
            </wp:positionH>
            <wp:positionV relativeFrom="paragraph">
              <wp:posOffset>-374015</wp:posOffset>
            </wp:positionV>
            <wp:extent cx="6019800" cy="811530"/>
            <wp:effectExtent l="0" t="0" r="0" b="7620"/>
            <wp:wrapNone/>
            <wp:docPr id="1" name="Рисунок 0" descr="Туроператор Илва для катало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Туроператор Илва для каталога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3E82" w:rsidRDefault="006D3E82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D3E82" w:rsidRDefault="006D3E82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20708" w:rsidRPr="00215F2F" w:rsidRDefault="00720708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Авторский тур фирмы «ИЛВА» Витебск</w:t>
      </w:r>
    </w:p>
    <w:p w:rsidR="006E7216" w:rsidRPr="00215F2F" w:rsidRDefault="00720708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«</w:t>
      </w:r>
      <w:r w:rsidR="00535C3A" w:rsidRPr="00535C3A">
        <w:rPr>
          <w:rFonts w:ascii="Times New Roman" w:hAnsi="Times New Roman"/>
          <w:sz w:val="24"/>
          <w:szCs w:val="24"/>
        </w:rPr>
        <w:t>Волшебство Рождества в Бресте</w:t>
      </w:r>
      <w:r w:rsidRPr="00215F2F">
        <w:rPr>
          <w:rFonts w:ascii="Times New Roman" w:hAnsi="Times New Roman"/>
          <w:sz w:val="24"/>
          <w:szCs w:val="24"/>
        </w:rPr>
        <w:t>»</w:t>
      </w:r>
    </w:p>
    <w:p w:rsidR="00535C3A" w:rsidRDefault="00535C3A" w:rsidP="003D29D8">
      <w:pPr>
        <w:pStyle w:val="a3"/>
        <w:jc w:val="center"/>
        <w:rPr>
          <w:rFonts w:ascii="Times New Roman" w:hAnsi="Times New Roman"/>
          <w:spacing w:val="-14"/>
          <w:sz w:val="24"/>
          <w:szCs w:val="24"/>
        </w:rPr>
      </w:pPr>
      <w:r w:rsidRPr="00535C3A">
        <w:rPr>
          <w:rFonts w:ascii="Times New Roman" w:hAnsi="Times New Roman"/>
          <w:spacing w:val="-14"/>
          <w:sz w:val="24"/>
          <w:szCs w:val="24"/>
        </w:rPr>
        <w:t xml:space="preserve">БРЕСТ –  5 ФОРТ – МУЗЕЙ «СПАСЁННЫЕ ХУДОЖЕСТВЕННЫЕ ЦЕННОСТИ» </w:t>
      </w:r>
    </w:p>
    <w:p w:rsidR="00720708" w:rsidRDefault="00535C3A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ДАТЫ ТУРОВ: </w:t>
      </w:r>
      <w:r w:rsidR="00720708" w:rsidRPr="00215F2F">
        <w:rPr>
          <w:rFonts w:ascii="Times New Roman" w:hAnsi="Times New Roman"/>
          <w:sz w:val="24"/>
          <w:szCs w:val="24"/>
        </w:rPr>
        <w:t xml:space="preserve"> 24.12 - 26.12.2026</w:t>
      </w:r>
    </w:p>
    <w:p w:rsidR="00215F2F" w:rsidRPr="00215F2F" w:rsidRDefault="00215F2F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20708" w:rsidRPr="006D3E82" w:rsidRDefault="00720708" w:rsidP="007207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E82">
        <w:rPr>
          <w:rFonts w:ascii="Times New Roman" w:hAnsi="Times New Roman" w:cs="Times New Roman"/>
          <w:b/>
          <w:sz w:val="24"/>
          <w:szCs w:val="24"/>
        </w:rPr>
        <w:t>Программа тура: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1 день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18:30 - сбор участников программы на железнодорожном вокзале</w:t>
      </w:r>
      <w:r w:rsidR="003D29D8" w:rsidRPr="00215F2F">
        <w:rPr>
          <w:rFonts w:ascii="Times New Roman" w:hAnsi="Times New Roman"/>
          <w:sz w:val="24"/>
          <w:szCs w:val="24"/>
        </w:rPr>
        <w:t xml:space="preserve"> Витебска</w:t>
      </w:r>
      <w:r w:rsidRPr="00215F2F">
        <w:rPr>
          <w:rFonts w:ascii="Times New Roman" w:hAnsi="Times New Roman"/>
          <w:sz w:val="24"/>
          <w:szCs w:val="24"/>
        </w:rPr>
        <w:t>, анимационное приветствие.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19:22 - выезд из Витебска поездом в Брест. В поезде вас сопровождают Новогодние персонажи.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20:47 – встреча у вагона туристов из Орши,  приветствие на перроне.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21:05 - отправление в Брест.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2 день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>09:28 - прибытие в  Брест. Встреча с гидом на перроне. Посадка в автобусы.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 xml:space="preserve">10:00 – начало </w:t>
      </w:r>
      <w:proofErr w:type="spellStart"/>
      <w:r w:rsidRPr="00535C3A">
        <w:rPr>
          <w:rFonts w:ascii="Times New Roman" w:hAnsi="Times New Roman"/>
          <w:sz w:val="24"/>
          <w:szCs w:val="24"/>
        </w:rPr>
        <w:t>автобусно</w:t>
      </w:r>
      <w:proofErr w:type="spellEnd"/>
      <w:r w:rsidRPr="00535C3A">
        <w:rPr>
          <w:rFonts w:ascii="Times New Roman" w:hAnsi="Times New Roman"/>
          <w:sz w:val="24"/>
          <w:szCs w:val="24"/>
        </w:rPr>
        <w:t>-пешеходной экскурсии по рождественскому Бресту.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 xml:space="preserve">             Экскурсия  Музей «5 форт» — это филиал мемориального комплекса «Брестская крепость-герой», представляющий собой уникальный памятник русского фортификационного искусства конца XIX — начала XX веков. Форт входил в число оборонительных объектов </w:t>
      </w:r>
      <w:proofErr w:type="gramStart"/>
      <w:r w:rsidRPr="00535C3A">
        <w:rPr>
          <w:rFonts w:ascii="Times New Roman" w:hAnsi="Times New Roman"/>
          <w:sz w:val="24"/>
          <w:szCs w:val="24"/>
        </w:rPr>
        <w:t>Брест-Литовской</w:t>
      </w:r>
      <w:proofErr w:type="gramEnd"/>
      <w:r w:rsidRPr="00535C3A">
        <w:rPr>
          <w:rFonts w:ascii="Times New Roman" w:hAnsi="Times New Roman"/>
          <w:sz w:val="24"/>
          <w:szCs w:val="24"/>
        </w:rPr>
        <w:t xml:space="preserve"> крепости второй линии. </w:t>
      </w:r>
      <w:proofErr w:type="gramStart"/>
      <w:r w:rsidRPr="00535C3A">
        <w:rPr>
          <w:rFonts w:ascii="Times New Roman" w:hAnsi="Times New Roman"/>
          <w:sz w:val="24"/>
          <w:szCs w:val="24"/>
        </w:rPr>
        <w:t>Построен</w:t>
      </w:r>
      <w:proofErr w:type="gramEnd"/>
      <w:r w:rsidRPr="00535C3A">
        <w:rPr>
          <w:rFonts w:ascii="Times New Roman" w:hAnsi="Times New Roman"/>
          <w:sz w:val="24"/>
          <w:szCs w:val="24"/>
        </w:rPr>
        <w:t xml:space="preserve"> в 1880-е годы. Расположен в 3 км южнее Брестской крепости.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 xml:space="preserve">              Обед  в  ресторане «Пит </w:t>
      </w:r>
      <w:proofErr w:type="spellStart"/>
      <w:r w:rsidRPr="00535C3A">
        <w:rPr>
          <w:rFonts w:ascii="Times New Roman" w:hAnsi="Times New Roman"/>
          <w:sz w:val="24"/>
          <w:szCs w:val="24"/>
        </w:rPr>
        <w:t>Stop</w:t>
      </w:r>
      <w:proofErr w:type="spellEnd"/>
      <w:r w:rsidRPr="00535C3A">
        <w:rPr>
          <w:rFonts w:ascii="Times New Roman" w:hAnsi="Times New Roman"/>
          <w:sz w:val="24"/>
          <w:szCs w:val="24"/>
        </w:rPr>
        <w:t>» по адресу Брест, Московская улица, 210.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 xml:space="preserve">              Экскурсия в Музей «Спасённые художественные ценности»  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 xml:space="preserve">              Продолжение  </w:t>
      </w:r>
      <w:proofErr w:type="spellStart"/>
      <w:r w:rsidRPr="00535C3A">
        <w:rPr>
          <w:rFonts w:ascii="Times New Roman" w:hAnsi="Times New Roman"/>
          <w:sz w:val="24"/>
          <w:szCs w:val="24"/>
        </w:rPr>
        <w:t>автобусно</w:t>
      </w:r>
      <w:proofErr w:type="spellEnd"/>
      <w:r w:rsidRPr="00535C3A">
        <w:rPr>
          <w:rFonts w:ascii="Times New Roman" w:hAnsi="Times New Roman"/>
          <w:sz w:val="24"/>
          <w:szCs w:val="24"/>
        </w:rPr>
        <w:t>-пешеходной экскурсии по рождественскому Бресту: мы увидим церемонию зажжения фонарей на пешеходной улице Бреста: штатный фонарщик в форме петровских времен поднимается на каждый фонарь по лестнице и вручную зажигает в нём керосиновую лампу. По легенде, если  потереть одну из пуговиц на его мундире, ваше желание в будущем году обязательно сбудется!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 xml:space="preserve">              Свободное время для посещения аллеи креативных фонарей  по улице Гоголя и праздничной рождественской  ярмарки. Горожанам и туристам предлагают горячие напитки, сладости и новогодние сувениры.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 xml:space="preserve">               Главная елка Бреста — интерактивная. Рядом с ней размещен каток. Вдоль площади параллельно улице Ленина размещена новая световая конструкция, в которой угадываются знаковые достопримечательности города.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 xml:space="preserve">              Яркости ощущений  добавит прогулка по парку Мира. Здесь нас встречают традиционные тематические инсталляции, и на душе становится заметно «новогоднее».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>19:50 –  прибытие на железнодорожный вокзал Бреста.</w:t>
      </w:r>
    </w:p>
    <w:p w:rsidR="003D29D8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>20:29  -  отъезд в Полоцк на поезде.</w:t>
      </w:r>
    </w:p>
    <w:p w:rsidR="00772F71" w:rsidRPr="00215F2F" w:rsidRDefault="00772F71" w:rsidP="00772F71">
      <w:pPr>
        <w:pStyle w:val="a3"/>
        <w:rPr>
          <w:rFonts w:ascii="Times New Roman" w:hAnsi="Times New Roman"/>
          <w:sz w:val="24"/>
          <w:szCs w:val="24"/>
        </w:rPr>
      </w:pP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3 день</w:t>
      </w:r>
    </w:p>
    <w:p w:rsidR="00772F71" w:rsidRPr="00772F71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 xml:space="preserve">10:30  -  прибытие в Полоцк на </w:t>
      </w:r>
      <w:proofErr w:type="spellStart"/>
      <w:r w:rsidRPr="00772F71">
        <w:rPr>
          <w:rFonts w:ascii="Times New Roman" w:hAnsi="Times New Roman"/>
          <w:sz w:val="24"/>
          <w:szCs w:val="24"/>
        </w:rPr>
        <w:t>жд</w:t>
      </w:r>
      <w:proofErr w:type="spellEnd"/>
      <w:r w:rsidRPr="00772F71">
        <w:rPr>
          <w:rFonts w:ascii="Times New Roman" w:hAnsi="Times New Roman"/>
          <w:sz w:val="24"/>
          <w:szCs w:val="24"/>
        </w:rPr>
        <w:t xml:space="preserve"> вокзал, трансфер в Витебск.</w:t>
      </w:r>
    </w:p>
    <w:p w:rsidR="00215F2F" w:rsidRPr="00215F2F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>13-00 – прибытие в Витебск.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</w:p>
    <w:p w:rsidR="003D29D8" w:rsidRPr="006D3E82" w:rsidRDefault="003D29D8" w:rsidP="003D29D8">
      <w:pPr>
        <w:pStyle w:val="a3"/>
        <w:rPr>
          <w:rFonts w:ascii="Times New Roman" w:hAnsi="Times New Roman"/>
          <w:b/>
          <w:sz w:val="24"/>
          <w:szCs w:val="24"/>
        </w:rPr>
      </w:pPr>
      <w:r w:rsidRPr="006D3E82">
        <w:rPr>
          <w:rFonts w:ascii="Times New Roman" w:hAnsi="Times New Roman"/>
          <w:b/>
          <w:sz w:val="24"/>
          <w:szCs w:val="24"/>
        </w:rPr>
        <w:t xml:space="preserve">Стоимость тура: 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 xml:space="preserve">плацкарт/купе – взрослые: 280 (310) рублей  </w:t>
      </w:r>
    </w:p>
    <w:p w:rsidR="00535C3A" w:rsidRP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 xml:space="preserve">плацкарт/купе – дети с 5 до 9,99 лет: 230 (250) рублей </w:t>
      </w:r>
    </w:p>
    <w:p w:rsid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  <w:r w:rsidRPr="00535C3A">
        <w:rPr>
          <w:rFonts w:ascii="Times New Roman" w:hAnsi="Times New Roman"/>
          <w:sz w:val="24"/>
          <w:szCs w:val="24"/>
        </w:rPr>
        <w:t xml:space="preserve"> дети до 4,99 лет без места в поезде -  165  рублей. </w:t>
      </w:r>
    </w:p>
    <w:p w:rsidR="00535C3A" w:rsidRDefault="00535C3A" w:rsidP="00535C3A">
      <w:pPr>
        <w:pStyle w:val="a3"/>
        <w:rPr>
          <w:rFonts w:ascii="Times New Roman" w:hAnsi="Times New Roman"/>
          <w:sz w:val="24"/>
          <w:szCs w:val="24"/>
        </w:rPr>
      </w:pPr>
    </w:p>
    <w:p w:rsidR="00951A00" w:rsidRPr="006D3E82" w:rsidRDefault="00951A00" w:rsidP="00951A00">
      <w:pPr>
        <w:pStyle w:val="a3"/>
        <w:rPr>
          <w:rFonts w:ascii="Times New Roman" w:hAnsi="Times New Roman"/>
          <w:b/>
          <w:sz w:val="24"/>
          <w:szCs w:val="24"/>
        </w:rPr>
      </w:pPr>
      <w:r w:rsidRPr="006D3E82">
        <w:rPr>
          <w:rFonts w:ascii="Times New Roman" w:hAnsi="Times New Roman"/>
          <w:b/>
          <w:sz w:val="24"/>
          <w:szCs w:val="24"/>
        </w:rPr>
        <w:t>В стоимость входит:</w:t>
      </w:r>
    </w:p>
    <w:p w:rsidR="00951A00" w:rsidRDefault="00951A00" w:rsidP="00951A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1A00">
        <w:rPr>
          <w:rFonts w:ascii="Times New Roman" w:hAnsi="Times New Roman"/>
          <w:sz w:val="24"/>
          <w:szCs w:val="24"/>
        </w:rPr>
        <w:t xml:space="preserve"> анимационная программа в поезде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1A00">
        <w:rPr>
          <w:rFonts w:ascii="Times New Roman" w:hAnsi="Times New Roman"/>
          <w:sz w:val="24"/>
          <w:szCs w:val="24"/>
        </w:rPr>
        <w:t>(на маршруте Витебск-Орша);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51A00" w:rsidRPr="00951A00" w:rsidRDefault="00951A00" w:rsidP="00951A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51A00">
        <w:rPr>
          <w:rFonts w:ascii="Times New Roman" w:hAnsi="Times New Roman"/>
          <w:sz w:val="24"/>
          <w:szCs w:val="24"/>
        </w:rPr>
        <w:t>проезд на поезде Витебск-Брест-Полоцк;</w:t>
      </w:r>
    </w:p>
    <w:p w:rsidR="00951A00" w:rsidRPr="00951A00" w:rsidRDefault="00951A00" w:rsidP="00951A00">
      <w:pPr>
        <w:pStyle w:val="a3"/>
        <w:rPr>
          <w:rFonts w:ascii="Times New Roman" w:hAnsi="Times New Roman"/>
          <w:sz w:val="24"/>
          <w:szCs w:val="24"/>
        </w:rPr>
      </w:pPr>
      <w:r w:rsidRPr="00951A00">
        <w:rPr>
          <w:rFonts w:ascii="Times New Roman" w:hAnsi="Times New Roman"/>
          <w:sz w:val="24"/>
          <w:szCs w:val="24"/>
        </w:rPr>
        <w:t>- транспортное обслуживание;</w:t>
      </w:r>
    </w:p>
    <w:p w:rsidR="00951A00" w:rsidRPr="00951A00" w:rsidRDefault="00951A00" w:rsidP="00951A00">
      <w:pPr>
        <w:pStyle w:val="a3"/>
        <w:rPr>
          <w:rFonts w:ascii="Times New Roman" w:hAnsi="Times New Roman"/>
          <w:sz w:val="24"/>
          <w:szCs w:val="24"/>
        </w:rPr>
      </w:pPr>
      <w:r w:rsidRPr="00951A00">
        <w:rPr>
          <w:rFonts w:ascii="Times New Roman" w:hAnsi="Times New Roman"/>
          <w:sz w:val="24"/>
          <w:szCs w:val="24"/>
        </w:rPr>
        <w:t>- сопровождение по маршруту;</w:t>
      </w:r>
    </w:p>
    <w:p w:rsidR="00951A00" w:rsidRPr="00951A00" w:rsidRDefault="00951A00" w:rsidP="00951A00">
      <w:pPr>
        <w:pStyle w:val="a3"/>
        <w:rPr>
          <w:rFonts w:ascii="Times New Roman" w:hAnsi="Times New Roman"/>
          <w:sz w:val="24"/>
          <w:szCs w:val="24"/>
        </w:rPr>
      </w:pPr>
      <w:r w:rsidRPr="00951A00">
        <w:rPr>
          <w:rFonts w:ascii="Times New Roman" w:hAnsi="Times New Roman"/>
          <w:sz w:val="24"/>
          <w:szCs w:val="24"/>
        </w:rPr>
        <w:t>- об</w:t>
      </w:r>
      <w:r>
        <w:rPr>
          <w:rFonts w:ascii="Times New Roman" w:hAnsi="Times New Roman"/>
          <w:sz w:val="24"/>
          <w:szCs w:val="24"/>
        </w:rPr>
        <w:t xml:space="preserve">зорная экскурсия по Бресту с </w:t>
      </w:r>
      <w:r w:rsidRPr="00951A00">
        <w:rPr>
          <w:rFonts w:ascii="Times New Roman" w:hAnsi="Times New Roman"/>
          <w:sz w:val="24"/>
          <w:szCs w:val="24"/>
        </w:rPr>
        <w:t>посещением парка Мира;</w:t>
      </w:r>
    </w:p>
    <w:p w:rsidR="003D29D8" w:rsidRDefault="00951A00" w:rsidP="00951A00">
      <w:pPr>
        <w:pStyle w:val="a3"/>
        <w:rPr>
          <w:rFonts w:ascii="Times New Roman" w:hAnsi="Times New Roman"/>
          <w:sz w:val="24"/>
          <w:szCs w:val="24"/>
        </w:rPr>
      </w:pPr>
      <w:r w:rsidRPr="00951A00">
        <w:rPr>
          <w:rFonts w:ascii="Times New Roman" w:hAnsi="Times New Roman"/>
          <w:sz w:val="24"/>
          <w:szCs w:val="24"/>
        </w:rPr>
        <w:t>- экскурсии в Музей «5 форт»,  Музей спасённых ценностей</w:t>
      </w:r>
    </w:p>
    <w:p w:rsidR="00772F71" w:rsidRPr="00215F2F" w:rsidRDefault="00772F71" w:rsidP="00772F71">
      <w:pPr>
        <w:pStyle w:val="a3"/>
        <w:rPr>
          <w:rFonts w:ascii="Times New Roman" w:hAnsi="Times New Roman"/>
          <w:sz w:val="24"/>
          <w:szCs w:val="24"/>
        </w:rPr>
      </w:pPr>
    </w:p>
    <w:p w:rsidR="00951A00" w:rsidRPr="006D3E82" w:rsidRDefault="00951A00" w:rsidP="00951A00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r w:rsidRPr="006D3E82">
        <w:rPr>
          <w:rFonts w:ascii="Times New Roman" w:hAnsi="Times New Roman"/>
          <w:b/>
          <w:sz w:val="24"/>
          <w:szCs w:val="24"/>
        </w:rPr>
        <w:t>Дополнительно оплачиваются: взрослые \ учащиеся</w:t>
      </w:r>
    </w:p>
    <w:bookmarkEnd w:id="0"/>
    <w:p w:rsidR="00951A00" w:rsidRPr="00951A00" w:rsidRDefault="00951A00" w:rsidP="00951A00">
      <w:pPr>
        <w:pStyle w:val="a3"/>
        <w:rPr>
          <w:rFonts w:ascii="Times New Roman" w:hAnsi="Times New Roman"/>
          <w:sz w:val="24"/>
          <w:szCs w:val="24"/>
        </w:rPr>
      </w:pPr>
      <w:r w:rsidRPr="00951A00">
        <w:rPr>
          <w:rFonts w:ascii="Times New Roman" w:hAnsi="Times New Roman"/>
          <w:sz w:val="24"/>
          <w:szCs w:val="24"/>
        </w:rPr>
        <w:t xml:space="preserve">- входные билеты в музей </w:t>
      </w:r>
      <w:proofErr w:type="spellStart"/>
      <w:r w:rsidRPr="00951A00">
        <w:rPr>
          <w:rFonts w:ascii="Times New Roman" w:hAnsi="Times New Roman"/>
          <w:sz w:val="24"/>
          <w:szCs w:val="24"/>
        </w:rPr>
        <w:t>Музей</w:t>
      </w:r>
      <w:proofErr w:type="spellEnd"/>
      <w:r w:rsidRPr="00951A00">
        <w:rPr>
          <w:rFonts w:ascii="Times New Roman" w:hAnsi="Times New Roman"/>
          <w:sz w:val="24"/>
          <w:szCs w:val="24"/>
        </w:rPr>
        <w:t xml:space="preserve"> «5 форт» - 12 \ 6 руб.;</w:t>
      </w:r>
    </w:p>
    <w:p w:rsidR="00951A00" w:rsidRPr="00951A00" w:rsidRDefault="00951A00" w:rsidP="00951A00">
      <w:pPr>
        <w:pStyle w:val="a3"/>
        <w:rPr>
          <w:rFonts w:ascii="Times New Roman" w:hAnsi="Times New Roman"/>
          <w:sz w:val="24"/>
          <w:szCs w:val="24"/>
        </w:rPr>
      </w:pPr>
      <w:r w:rsidRPr="00951A00">
        <w:rPr>
          <w:rFonts w:ascii="Times New Roman" w:hAnsi="Times New Roman"/>
          <w:sz w:val="24"/>
          <w:szCs w:val="24"/>
        </w:rPr>
        <w:t>- входные билеты в Музей спасённых ценностей – 8,45 \ 4,15 руб.;</w:t>
      </w:r>
    </w:p>
    <w:p w:rsidR="00951A00" w:rsidRPr="00951A00" w:rsidRDefault="00951A00" w:rsidP="00951A00">
      <w:pPr>
        <w:pStyle w:val="a3"/>
        <w:rPr>
          <w:rFonts w:ascii="Times New Roman" w:hAnsi="Times New Roman"/>
          <w:sz w:val="24"/>
          <w:szCs w:val="24"/>
        </w:rPr>
      </w:pPr>
      <w:r w:rsidRPr="00951A00">
        <w:rPr>
          <w:rFonts w:ascii="Times New Roman" w:hAnsi="Times New Roman"/>
          <w:sz w:val="24"/>
          <w:szCs w:val="24"/>
        </w:rPr>
        <w:t>- обед (по желанию, самостоятельно)</w:t>
      </w:r>
      <w:proofErr w:type="gramStart"/>
      <w:r w:rsidRPr="00951A00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215F2F" w:rsidRDefault="00951A00" w:rsidP="00951A00">
      <w:pPr>
        <w:pStyle w:val="a3"/>
        <w:rPr>
          <w:rFonts w:ascii="Times New Roman" w:hAnsi="Times New Roman"/>
          <w:sz w:val="24"/>
          <w:szCs w:val="24"/>
        </w:rPr>
      </w:pPr>
      <w:r w:rsidRPr="00951A00">
        <w:rPr>
          <w:rFonts w:ascii="Times New Roman" w:hAnsi="Times New Roman"/>
          <w:sz w:val="24"/>
          <w:szCs w:val="24"/>
        </w:rPr>
        <w:t xml:space="preserve">- постельное белье в поезде в обе стороны - 16 рублей  </w:t>
      </w:r>
    </w:p>
    <w:p w:rsidR="00A441AA" w:rsidRPr="00215F2F" w:rsidRDefault="00A441AA" w:rsidP="00A441AA">
      <w:pPr>
        <w:pStyle w:val="a3"/>
        <w:rPr>
          <w:rFonts w:ascii="Times New Roman" w:hAnsi="Times New Roman"/>
          <w:sz w:val="24"/>
          <w:szCs w:val="24"/>
        </w:rPr>
      </w:pPr>
    </w:p>
    <w:p w:rsidR="00215F2F" w:rsidRPr="00215F2F" w:rsidRDefault="00215F2F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Информация о стоимости входных билетов актуальна на сентябрь 2026 года</w:t>
      </w:r>
    </w:p>
    <w:sectPr w:rsidR="00215F2F" w:rsidRPr="0021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08"/>
    <w:rsid w:val="00215F2F"/>
    <w:rsid w:val="003D29D8"/>
    <w:rsid w:val="00535C3A"/>
    <w:rsid w:val="005D2A4F"/>
    <w:rsid w:val="006D3E82"/>
    <w:rsid w:val="006E1EC0"/>
    <w:rsid w:val="00720708"/>
    <w:rsid w:val="00772F71"/>
    <w:rsid w:val="00951A00"/>
    <w:rsid w:val="00A4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07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720708"/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22"/>
    <w:qFormat/>
    <w:rsid w:val="006D3E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07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720708"/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22"/>
    <w:qFormat/>
    <w:rsid w:val="006D3E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2</cp:revision>
  <dcterms:created xsi:type="dcterms:W3CDTF">2026-09-10T07:55:00Z</dcterms:created>
  <dcterms:modified xsi:type="dcterms:W3CDTF">2026-09-10T07:55:00Z</dcterms:modified>
</cp:coreProperties>
</file>